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4B177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B1771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4B1771">
        <w:rPr>
          <w:sz w:val="22"/>
          <w:szCs w:val="22"/>
        </w:rPr>
        <w:t>2021-09-02</w:t>
      </w:r>
    </w:p>
    <w:p w:rsidR="00FB7F50" w:rsidRPr="00050D41" w:rsidRDefault="00050D41" w:rsidP="004E7234">
      <w:pPr>
        <w:spacing w:after="240"/>
        <w:rPr>
          <w:b/>
          <w:sz w:val="22"/>
          <w:szCs w:val="22"/>
        </w:rPr>
      </w:pPr>
      <w:r w:rsidRPr="00050D41">
        <w:rPr>
          <w:b/>
          <w:sz w:val="22"/>
          <w:szCs w:val="22"/>
        </w:rPr>
        <w:t>Szpital Specjalistyczny im. A. Falkiewicza we Wrocławiu</w:t>
      </w:r>
    </w:p>
    <w:p w:rsidR="00FB7F50" w:rsidRPr="002245BE" w:rsidRDefault="004B1771" w:rsidP="00FB7F50">
      <w:pPr>
        <w:spacing w:after="40"/>
        <w:rPr>
          <w:b/>
          <w:bCs/>
          <w:sz w:val="22"/>
          <w:szCs w:val="22"/>
        </w:rPr>
      </w:pPr>
      <w:r w:rsidRPr="004B1771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4B1771" w:rsidP="00FB7F50">
      <w:pPr>
        <w:rPr>
          <w:sz w:val="22"/>
          <w:szCs w:val="22"/>
        </w:rPr>
      </w:pPr>
      <w:r w:rsidRPr="004B1771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4B1771">
        <w:rPr>
          <w:sz w:val="22"/>
          <w:szCs w:val="22"/>
        </w:rPr>
        <w:t>2</w:t>
      </w:r>
    </w:p>
    <w:p w:rsidR="00FB7F50" w:rsidRPr="002245BE" w:rsidRDefault="004B1771" w:rsidP="00FB7F50">
      <w:pPr>
        <w:rPr>
          <w:sz w:val="22"/>
          <w:szCs w:val="22"/>
        </w:rPr>
      </w:pPr>
      <w:r w:rsidRPr="004B1771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4B1771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4B1771" w:rsidRPr="004B1771">
        <w:rPr>
          <w:bCs/>
          <w:sz w:val="22"/>
          <w:szCs w:val="22"/>
        </w:rPr>
        <w:t>ZP/TP-11/2021/11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4B1771" w:rsidRPr="00607F9B" w:rsidTr="0064685D">
        <w:trPr>
          <w:trHeight w:val="638"/>
        </w:trPr>
        <w:tc>
          <w:tcPr>
            <w:tcW w:w="959" w:type="dxa"/>
            <w:shd w:val="clear" w:color="auto" w:fill="auto"/>
          </w:tcPr>
          <w:p w:rsidR="004B1771" w:rsidRPr="00607F9B" w:rsidRDefault="004B1771" w:rsidP="0064685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B1771" w:rsidRPr="00607F9B" w:rsidRDefault="004B1771" w:rsidP="0064685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B1771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B1771">
              <w:rPr>
                <w:b/>
                <w:bCs/>
                <w:sz w:val="22"/>
                <w:szCs w:val="22"/>
              </w:rPr>
              <w:t>Zakup, dostawa, montaż oraz serwis stołów operacyjnych (4 szt.) na potrzeby Bloku Operacyjnego Szpitala Specjalistycznego im. A. Falkiewicza we Wrocławiu.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B1771">
              <w:rPr>
                <w:b/>
                <w:sz w:val="22"/>
                <w:szCs w:val="22"/>
              </w:rPr>
              <w:t>ZP/TP-11/2021</w:t>
            </w:r>
            <w:r w:rsidRPr="00607F9B">
              <w:rPr>
                <w:bCs/>
                <w:sz w:val="22"/>
                <w:szCs w:val="22"/>
              </w:rPr>
              <w:t>.</w:t>
            </w:r>
            <w:r w:rsidR="00050D4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050D41" w:rsidRPr="00050D41">
        <w:rPr>
          <w:b/>
          <w:sz w:val="22"/>
          <w:szCs w:val="22"/>
        </w:rPr>
        <w:t>Szpital Specjalistyczny im. A. Falkiewicza we Wrocławiu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4B1771" w:rsidRPr="004B1771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B1771" w:rsidTr="0064685D">
        <w:trPr>
          <w:cantSplit/>
        </w:trPr>
        <w:tc>
          <w:tcPr>
            <w:tcW w:w="10150" w:type="dxa"/>
          </w:tcPr>
          <w:p w:rsidR="004B1771" w:rsidRPr="00D26ED6" w:rsidRDefault="004B1771" w:rsidP="0064685D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B1771">
              <w:rPr>
                <w:b/>
                <w:sz w:val="22"/>
                <w:szCs w:val="22"/>
              </w:rPr>
              <w:t>Medicavera</w:t>
            </w:r>
            <w:proofErr w:type="spellEnd"/>
            <w:r w:rsidRPr="004B1771">
              <w:rPr>
                <w:b/>
                <w:sz w:val="22"/>
                <w:szCs w:val="22"/>
              </w:rPr>
              <w:t xml:space="preserve"> Sp. z o.o. </w:t>
            </w:r>
            <w:proofErr w:type="spellStart"/>
            <w:r w:rsidRPr="004B1771">
              <w:rPr>
                <w:b/>
                <w:sz w:val="22"/>
                <w:szCs w:val="22"/>
              </w:rPr>
              <w:t>Dalhausen</w:t>
            </w:r>
            <w:proofErr w:type="spellEnd"/>
            <w:r w:rsidRPr="004B17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771">
              <w:rPr>
                <w:b/>
                <w:sz w:val="22"/>
                <w:szCs w:val="22"/>
              </w:rPr>
              <w:t>Group</w:t>
            </w:r>
            <w:proofErr w:type="spellEnd"/>
          </w:p>
          <w:p w:rsidR="004B1771" w:rsidRPr="00050D41" w:rsidRDefault="004B1771" w:rsidP="0064685D">
            <w:pPr>
              <w:jc w:val="both"/>
              <w:rPr>
                <w:b/>
                <w:bCs/>
                <w:sz w:val="22"/>
                <w:szCs w:val="22"/>
              </w:rPr>
            </w:pPr>
            <w:r w:rsidRPr="00050D41">
              <w:rPr>
                <w:b/>
                <w:bCs/>
                <w:sz w:val="22"/>
                <w:szCs w:val="22"/>
              </w:rPr>
              <w:t xml:space="preserve">Majowa 2 </w:t>
            </w:r>
          </w:p>
          <w:p w:rsidR="004B1771" w:rsidRPr="00050D41" w:rsidRDefault="004B1771" w:rsidP="0064685D">
            <w:pPr>
              <w:jc w:val="both"/>
              <w:rPr>
                <w:b/>
                <w:bCs/>
                <w:sz w:val="22"/>
                <w:szCs w:val="22"/>
              </w:rPr>
            </w:pPr>
            <w:r w:rsidRPr="00050D41">
              <w:rPr>
                <w:b/>
                <w:bCs/>
                <w:sz w:val="22"/>
                <w:szCs w:val="22"/>
              </w:rPr>
              <w:t>71-374 Szczecin</w:t>
            </w:r>
          </w:p>
          <w:p w:rsidR="004B1771" w:rsidRPr="00D26ED6" w:rsidRDefault="004B1771" w:rsidP="0064685D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4B1771" w:rsidRPr="00D26ED6" w:rsidRDefault="004B1771" w:rsidP="006468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B1771">
              <w:rPr>
                <w:sz w:val="22"/>
                <w:szCs w:val="22"/>
              </w:rPr>
              <w:t>Zakup, dostawa, montaż oraz serwis stołów operacyjnych (4 szt.) na potrzeby Bloku Operacyjnego Szpitala Specjalistycznego im. A.</w:t>
            </w:r>
            <w:r w:rsidR="00050D41">
              <w:rPr>
                <w:sz w:val="22"/>
                <w:szCs w:val="22"/>
              </w:rPr>
              <w:t xml:space="preserve"> </w:t>
            </w:r>
            <w:r w:rsidRPr="004B1771">
              <w:rPr>
                <w:sz w:val="22"/>
                <w:szCs w:val="22"/>
              </w:rPr>
              <w:t>Falkiewicza we Wrocławiu.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4B1771">
              <w:rPr>
                <w:b/>
                <w:sz w:val="22"/>
                <w:szCs w:val="22"/>
              </w:rPr>
              <w:t>465 480.00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4B1771" w:rsidRPr="00050D41" w:rsidRDefault="004B1771" w:rsidP="0064685D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50D41">
              <w:rPr>
                <w:b/>
                <w:color w:val="000000"/>
                <w:sz w:val="22"/>
                <w:szCs w:val="22"/>
              </w:rPr>
              <w:t>Uzasadnienie wyboru:</w:t>
            </w:r>
          </w:p>
          <w:p w:rsidR="004B1771" w:rsidRDefault="004B1771" w:rsidP="0064685D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4B1771">
              <w:t xml:space="preserve">Zamawiający udziela zamówienia </w:t>
            </w:r>
            <w:r w:rsidRPr="00050D41">
              <w:rPr>
                <w:b/>
              </w:rPr>
              <w:t xml:space="preserve">Wykonawcy </w:t>
            </w:r>
            <w:proofErr w:type="spellStart"/>
            <w:r w:rsidRPr="00050D41">
              <w:rPr>
                <w:b/>
              </w:rPr>
              <w:t>Medicavera</w:t>
            </w:r>
            <w:proofErr w:type="spellEnd"/>
            <w:r w:rsidRPr="00050D41">
              <w:rPr>
                <w:b/>
              </w:rPr>
              <w:t xml:space="preserve"> Sp. </w:t>
            </w:r>
            <w:proofErr w:type="spellStart"/>
            <w:r w:rsidRPr="00050D41">
              <w:rPr>
                <w:b/>
              </w:rPr>
              <w:t>Zo</w:t>
            </w:r>
            <w:proofErr w:type="spellEnd"/>
            <w:r w:rsidRPr="00050D41">
              <w:rPr>
                <w:b/>
              </w:rPr>
              <w:t xml:space="preserve"> .o. </w:t>
            </w:r>
            <w:proofErr w:type="spellStart"/>
            <w:r w:rsidRPr="00050D41">
              <w:rPr>
                <w:b/>
              </w:rPr>
              <w:t>Dahlhausen</w:t>
            </w:r>
            <w:proofErr w:type="spellEnd"/>
            <w:r w:rsidRPr="00050D41">
              <w:rPr>
                <w:b/>
              </w:rPr>
              <w:t xml:space="preserve">® </w:t>
            </w:r>
            <w:proofErr w:type="spellStart"/>
            <w:r w:rsidRPr="00050D41">
              <w:rPr>
                <w:b/>
              </w:rPr>
              <w:t>Group</w:t>
            </w:r>
            <w:proofErr w:type="spellEnd"/>
            <w:r w:rsidRPr="00050D41">
              <w:rPr>
                <w:b/>
              </w:rPr>
              <w:t>, ul.</w:t>
            </w:r>
            <w:r w:rsidR="00050D41">
              <w:rPr>
                <w:b/>
              </w:rPr>
              <w:t xml:space="preserve"> </w:t>
            </w:r>
            <w:r w:rsidRPr="00050D41">
              <w:rPr>
                <w:b/>
              </w:rPr>
              <w:t>Majowa 2</w:t>
            </w:r>
            <w:r w:rsidR="00050D41">
              <w:rPr>
                <w:b/>
              </w:rPr>
              <w:t>,</w:t>
            </w:r>
            <w:r w:rsidRPr="00050D41">
              <w:rPr>
                <w:b/>
              </w:rPr>
              <w:t xml:space="preserve"> Szczecin</w:t>
            </w:r>
            <w:r w:rsidRPr="004B1771">
              <w:t>, którego oferta odpowiada wszystkim wymaganiom określonym w SWZ i została oceniona jako najkorzystniejsza w oparciu o podane w niej kryteria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417"/>
        <w:gridCol w:w="1276"/>
        <w:gridCol w:w="1559"/>
      </w:tblGrid>
      <w:tr w:rsidR="00050D41" w:rsidRPr="008567C7" w:rsidTr="00050D41">
        <w:trPr>
          <w:trHeight w:val="510"/>
        </w:trPr>
        <w:tc>
          <w:tcPr>
            <w:tcW w:w="709" w:type="dxa"/>
            <w:vAlign w:val="center"/>
          </w:tcPr>
          <w:p w:rsidR="00050D41" w:rsidRPr="008567C7" w:rsidRDefault="00050D41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050D41" w:rsidRPr="008567C7" w:rsidRDefault="00050D41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050D41" w:rsidRDefault="00050D4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771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  <w:p w:rsidR="00050D41" w:rsidRPr="008567C7" w:rsidRDefault="00050D4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(80%)</w:t>
            </w:r>
          </w:p>
        </w:tc>
        <w:tc>
          <w:tcPr>
            <w:tcW w:w="1276" w:type="dxa"/>
            <w:vAlign w:val="center"/>
          </w:tcPr>
          <w:p w:rsidR="00050D41" w:rsidRDefault="00050D4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771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  <w:p w:rsidR="00050D41" w:rsidRPr="008567C7" w:rsidRDefault="00050D4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(20%)</w:t>
            </w:r>
          </w:p>
        </w:tc>
        <w:tc>
          <w:tcPr>
            <w:tcW w:w="1559" w:type="dxa"/>
            <w:vAlign w:val="center"/>
          </w:tcPr>
          <w:p w:rsidR="00050D41" w:rsidRPr="008567C7" w:rsidRDefault="00050D41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  <w:bookmarkStart w:id="2" w:name="_GoBack"/>
        <w:bookmarkEnd w:id="2"/>
      </w:tr>
      <w:bookmarkEnd w:id="1"/>
      <w:tr w:rsidR="00050D41" w:rsidRPr="008567C7" w:rsidTr="00050D41">
        <w:tc>
          <w:tcPr>
            <w:tcW w:w="709" w:type="dxa"/>
            <w:vAlign w:val="center"/>
          </w:tcPr>
          <w:p w:rsidR="00050D41" w:rsidRPr="008567C7" w:rsidRDefault="00050D41" w:rsidP="006468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50D41" w:rsidRPr="002B6761" w:rsidRDefault="00050D41" w:rsidP="0064685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1771">
              <w:rPr>
                <w:rFonts w:ascii="Times New Roman" w:hAnsi="Times New Roman" w:cs="Times New Roman"/>
                <w:b/>
                <w:sz w:val="18"/>
                <w:szCs w:val="18"/>
              </w:rPr>
              <w:t>Medicavera</w:t>
            </w:r>
            <w:proofErr w:type="spellEnd"/>
            <w:r w:rsidRPr="004B1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 </w:t>
            </w:r>
            <w:proofErr w:type="spellStart"/>
            <w:r w:rsidRPr="004B1771">
              <w:rPr>
                <w:rFonts w:ascii="Times New Roman" w:hAnsi="Times New Roman" w:cs="Times New Roman"/>
                <w:b/>
                <w:sz w:val="18"/>
                <w:szCs w:val="18"/>
              </w:rPr>
              <w:t>Dalhausen</w:t>
            </w:r>
            <w:proofErr w:type="spellEnd"/>
            <w:r w:rsidRPr="004B1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1771">
              <w:rPr>
                <w:rFonts w:ascii="Times New Roman" w:hAnsi="Times New Roman" w:cs="Times New Roman"/>
                <w:b/>
                <w:sz w:val="18"/>
                <w:szCs w:val="18"/>
              </w:rPr>
              <w:t>Group</w:t>
            </w:r>
            <w:proofErr w:type="spellEnd"/>
          </w:p>
          <w:p w:rsidR="00050D41" w:rsidRPr="00050D41" w:rsidRDefault="00050D41" w:rsidP="0064685D">
            <w:pPr>
              <w:pStyle w:val="Zwykytek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Majowa 2 </w:t>
            </w:r>
          </w:p>
          <w:p w:rsidR="00050D41" w:rsidRPr="001B7815" w:rsidRDefault="00050D41" w:rsidP="0064685D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0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71-374 Szczecin</w:t>
            </w:r>
          </w:p>
        </w:tc>
        <w:tc>
          <w:tcPr>
            <w:tcW w:w="1417" w:type="dxa"/>
            <w:vAlign w:val="center"/>
          </w:tcPr>
          <w:p w:rsidR="00050D41" w:rsidRPr="008567C7" w:rsidRDefault="00050D41" w:rsidP="006468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71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:rsidR="00050D41" w:rsidRPr="008567C7" w:rsidRDefault="00050D41" w:rsidP="006468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71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  <w:tc>
          <w:tcPr>
            <w:tcW w:w="1559" w:type="dxa"/>
            <w:vAlign w:val="center"/>
          </w:tcPr>
          <w:p w:rsidR="00050D41" w:rsidRPr="008567C7" w:rsidRDefault="00050D41" w:rsidP="006468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71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 w:rsidR="00567999"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</w:tr>
    </w:tbl>
    <w:p w:rsidR="009F0E5C" w:rsidRPr="009C7E66" w:rsidRDefault="009F0E5C" w:rsidP="00D8427E">
      <w:pPr>
        <w:spacing w:after="40" w:line="276" w:lineRule="auto"/>
        <w:jc w:val="both"/>
        <w:rPr>
          <w:b/>
        </w:rPr>
      </w:pPr>
      <w:r w:rsidRPr="009C7E66">
        <w:rPr>
          <w:b/>
        </w:rPr>
        <w:lastRenderedPageBreak/>
        <w:t xml:space="preserve">Informacja </w:t>
      </w:r>
      <w:r w:rsidR="00BD2174" w:rsidRPr="009C7E66">
        <w:rPr>
          <w:b/>
        </w:rPr>
        <w:t>o terminie zawarcia umowy</w:t>
      </w:r>
      <w:r w:rsidR="00F33C66" w:rsidRPr="009C7E66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4B1771" w:rsidRPr="00F33C66">
        <w:rPr>
          <w:sz w:val="22"/>
          <w:szCs w:val="22"/>
        </w:rPr>
        <w:t xml:space="preserve">nie krótszym niż </w:t>
      </w:r>
      <w:r w:rsidR="009C7E66">
        <w:rPr>
          <w:sz w:val="22"/>
          <w:szCs w:val="22"/>
        </w:rPr>
        <w:t>5</w:t>
      </w:r>
      <w:r w:rsidR="004B1771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r w:rsidR="00453796">
        <w:rPr>
          <w:i/>
          <w:sz w:val="22"/>
          <w:szCs w:val="22"/>
        </w:rPr>
        <w:t>,</w:t>
      </w:r>
    </w:p>
    <w:p w:rsidR="00453796" w:rsidRDefault="00453796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(-) Paweł Błasiak </w:t>
      </w:r>
    </w:p>
    <w:p w:rsidR="00453796" w:rsidRDefault="00453796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</w:t>
      </w:r>
    </w:p>
    <w:p w:rsidR="00453796" w:rsidRPr="004229DE" w:rsidRDefault="00453796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Szpitala Specjalistycznego im. A. Falkiewicza we Wrocławiu </w:t>
      </w:r>
      <w:bookmarkEnd w:id="0"/>
    </w:p>
    <w:sectPr w:rsidR="00453796" w:rsidRPr="004229D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31" w:rsidRDefault="00CF0931">
      <w:r>
        <w:separator/>
      </w:r>
    </w:p>
  </w:endnote>
  <w:endnote w:type="continuationSeparator" w:id="0">
    <w:p w:rsidR="00CF0931" w:rsidRDefault="00C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31" w:rsidRDefault="00CF0931">
      <w:r>
        <w:separator/>
      </w:r>
    </w:p>
  </w:footnote>
  <w:footnote w:type="continuationSeparator" w:id="0">
    <w:p w:rsidR="00CF0931" w:rsidRDefault="00CF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46"/>
    <w:rsid w:val="00022322"/>
    <w:rsid w:val="00042497"/>
    <w:rsid w:val="00050D41"/>
    <w:rsid w:val="000C1E6F"/>
    <w:rsid w:val="000E4E56"/>
    <w:rsid w:val="000F17AC"/>
    <w:rsid w:val="001A1468"/>
    <w:rsid w:val="001B7815"/>
    <w:rsid w:val="001E2AC8"/>
    <w:rsid w:val="002B1E4F"/>
    <w:rsid w:val="002B6761"/>
    <w:rsid w:val="003445A0"/>
    <w:rsid w:val="003A0AFC"/>
    <w:rsid w:val="003D611C"/>
    <w:rsid w:val="00431C0B"/>
    <w:rsid w:val="00437CAD"/>
    <w:rsid w:val="00453796"/>
    <w:rsid w:val="004657DA"/>
    <w:rsid w:val="004B1771"/>
    <w:rsid w:val="004B2665"/>
    <w:rsid w:val="004C3459"/>
    <w:rsid w:val="004E324A"/>
    <w:rsid w:val="004E7234"/>
    <w:rsid w:val="0054734E"/>
    <w:rsid w:val="00567999"/>
    <w:rsid w:val="00596FD7"/>
    <w:rsid w:val="005E5BFF"/>
    <w:rsid w:val="00607F9B"/>
    <w:rsid w:val="00644DCB"/>
    <w:rsid w:val="00657C1E"/>
    <w:rsid w:val="00687F6B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C7E66"/>
    <w:rsid w:val="009F0E5C"/>
    <w:rsid w:val="009F18DC"/>
    <w:rsid w:val="00A02579"/>
    <w:rsid w:val="00A029B8"/>
    <w:rsid w:val="00AA02AC"/>
    <w:rsid w:val="00B32D12"/>
    <w:rsid w:val="00B464D3"/>
    <w:rsid w:val="00B66BD7"/>
    <w:rsid w:val="00B8185B"/>
    <w:rsid w:val="00BD2174"/>
    <w:rsid w:val="00C423DD"/>
    <w:rsid w:val="00C60D7B"/>
    <w:rsid w:val="00C65E53"/>
    <w:rsid w:val="00CA0B33"/>
    <w:rsid w:val="00CA3511"/>
    <w:rsid w:val="00CF0931"/>
    <w:rsid w:val="00D01E5B"/>
    <w:rsid w:val="00D04203"/>
    <w:rsid w:val="00D26ED6"/>
    <w:rsid w:val="00D42C90"/>
    <w:rsid w:val="00D65F46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2AAD1"/>
  <w15:chartTrackingRefBased/>
  <w15:docId w15:val="{2BFE7BFC-BAFD-4327-A2A4-943F9E4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3</cp:revision>
  <cp:lastPrinted>1899-12-31T23:00:00Z</cp:lastPrinted>
  <dcterms:created xsi:type="dcterms:W3CDTF">2021-09-02T10:47:00Z</dcterms:created>
  <dcterms:modified xsi:type="dcterms:W3CDTF">2021-09-02T11:21:00Z</dcterms:modified>
</cp:coreProperties>
</file>